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f1f1f"/>
          <w:sz w:val="32"/>
          <w:szCs w:val="32"/>
          <w:shd w:fill="f8f9fa" w:val="clear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32"/>
          <w:szCs w:val="32"/>
          <w:highlight w:val="white"/>
          <w:rtl w:val="0"/>
        </w:rPr>
        <w:t xml:space="preserve">శ్రీ సత్యసాయి పాలియేటివ్ కేర్ సెంటర్ - </w:t>
      </w:r>
      <w:r w:rsidDel="00000000" w:rsidR="00000000" w:rsidRPr="00000000">
        <w:rPr>
          <w:rFonts w:ascii="Gautami" w:cs="Gautami" w:eastAsia="Gautami" w:hAnsi="Gautami"/>
          <w:b w:val="1"/>
          <w:color w:val="1f1f1f"/>
          <w:sz w:val="32"/>
          <w:szCs w:val="32"/>
          <w:shd w:fill="f8f9fa" w:val="clear"/>
          <w:rtl w:val="0"/>
        </w:rPr>
        <w:t xml:space="preserve">పుట్టపర్తి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32"/>
          <w:szCs w:val="32"/>
          <w:highlight w:val="white"/>
          <w:rtl w:val="0"/>
        </w:rPr>
        <w:t xml:space="preserve">మార్ఫీన్ నిర్వహణకు సమ్మతి పత్రం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 పేరు:</w:t>
      </w:r>
    </w:p>
    <w:p w:rsidR="00000000" w:rsidDel="00000000" w:rsidP="00000000" w:rsidRDefault="00000000" w:rsidRPr="00000000" w14:paraId="00000006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 ID: </w:t>
      </w:r>
    </w:p>
    <w:p w:rsidR="00000000" w:rsidDel="00000000" w:rsidP="00000000" w:rsidRDefault="00000000" w:rsidRPr="00000000" w14:paraId="00000007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 వయసు: 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నేను,_________________, ___________________________ అను రోగంతో బాధపడుతున్నాను.  సెంటర్, పుట్టపర్తి వారిచే అందించబడుతున్న పాలియేటివ్ కేర్‌లో భాగంగా</w:t>
      </w:r>
      <w:r w:rsidDel="00000000" w:rsidR="00000000" w:rsidRPr="00000000">
        <w:rPr>
          <w:rFonts w:ascii="Gautami" w:cs="Gautami" w:eastAsia="Gautami" w:hAnsi="Gautami"/>
          <w:b w:val="1"/>
          <w:color w:val="222222"/>
          <w:sz w:val="28"/>
          <w:szCs w:val="28"/>
          <w:highlight w:val="white"/>
          <w:rtl w:val="0"/>
        </w:rPr>
        <w:t xml:space="preserve"> మార్ఫీన్ మందును స్వీకరించడానికి నా అంగీకారాన్ని తెలియపరుస్తున్నాను</w:t>
      </w: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. </w:t>
        <w:br w:type="textWrapping"/>
        <w:br w:type="textWrapping"/>
        <w:t xml:space="preserve">మార్ఫీన్ వాడకం వల్ల కలిగే ప్రయోజనాలు మరియు నష్టాలను డాక్టర్, పాలియేటివ్ కేర్ సిబ్బంది నాకు  వివరించారు. వాటిని అవగాహన చేసుకున్నాను. నా పరిస్థితిలో నాకున్న చికిత్స అవకాశాల గురించి నాకు వివరించటం జరిగింది. 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ఈ చికిత్సను ఎప్పుడైనా నిరాకరించే, లేదా ఉపసంహరించుకునే హక్కు నాకు ఉందని నేను అర్థం చేసుకున్నాను.</w:t>
      </w:r>
    </w:p>
    <w:p w:rsidR="00000000" w:rsidDel="00000000" w:rsidP="00000000" w:rsidRDefault="00000000" w:rsidRPr="00000000" w14:paraId="0000000C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రోగి/సంరక్షకుడి సంతకం:                                                                      సిబ్బంది   సంతకం: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